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2C1B" w14:textId="77777777" w:rsidR="00CA13DD" w:rsidRPr="00CA13DD" w:rsidRDefault="00CA13DD" w:rsidP="00CA13DD">
      <w:pPr>
        <w:jc w:val="center"/>
        <w:rPr>
          <w:b/>
          <w:bCs/>
        </w:rPr>
      </w:pPr>
      <w:r w:rsidRPr="00CA13DD">
        <w:rPr>
          <w:b/>
          <w:bCs/>
        </w:rPr>
        <w:t>SPY SP-M23-OUT-EX DIŞ ORTAM EK MOBİL ARAÇ KAMERASI</w:t>
      </w:r>
    </w:p>
    <w:p w14:paraId="39D30456" w14:textId="77777777" w:rsidR="00CA13DD" w:rsidRPr="00CA13DD" w:rsidRDefault="00CA13DD" w:rsidP="00CA13DD">
      <w:pPr>
        <w:jc w:val="center"/>
        <w:rPr>
          <w:b/>
          <w:bCs/>
        </w:rPr>
      </w:pPr>
      <w:r w:rsidRPr="00CA13DD">
        <w:rPr>
          <w:b/>
          <w:bCs/>
        </w:rPr>
        <w:t>TEKNİK ŞARTNAMESİ</w:t>
      </w:r>
    </w:p>
    <w:p w14:paraId="01AE6FE2" w14:textId="5C1C1092" w:rsidR="00CA13DD" w:rsidRDefault="00CA13DD" w:rsidP="00CA13DD">
      <w:pPr>
        <w:numPr>
          <w:ilvl w:val="0"/>
          <w:numId w:val="1"/>
        </w:numPr>
      </w:pPr>
      <w:r w:rsidRPr="00CA13DD">
        <w:t xml:space="preserve">Kamera </w:t>
      </w:r>
      <w:r>
        <w:t>çözünürlüğü</w:t>
      </w:r>
      <w:r w:rsidRPr="00CA13DD">
        <w:t xml:space="preserve"> 1080p</w:t>
      </w:r>
      <w:r w:rsidR="00DD46F3">
        <w:t xml:space="preserve"> (1920x1080) </w:t>
      </w:r>
      <w:r w:rsidRPr="00CA13DD">
        <w:t xml:space="preserve">olmalıdır. </w:t>
      </w:r>
    </w:p>
    <w:p w14:paraId="428A6A25" w14:textId="71918574" w:rsidR="00CA13DD" w:rsidRDefault="00CA13DD" w:rsidP="00CA13DD">
      <w:pPr>
        <w:numPr>
          <w:ilvl w:val="0"/>
          <w:numId w:val="1"/>
        </w:numPr>
      </w:pPr>
      <w:r>
        <w:t>Kamera üzerinde</w:t>
      </w:r>
      <w:r w:rsidRPr="00CA13DD">
        <w:t xml:space="preserve"> infared gece görüşü özeliği bulunmalıdır.</w:t>
      </w:r>
    </w:p>
    <w:p w14:paraId="1E142F68" w14:textId="377D4710" w:rsidR="00CA13DD" w:rsidRDefault="00CA13DD" w:rsidP="00CA13DD">
      <w:pPr>
        <w:numPr>
          <w:ilvl w:val="0"/>
          <w:numId w:val="1"/>
        </w:numPr>
      </w:pPr>
      <w:r>
        <w:t xml:space="preserve">Kameranın portu 6pin Puma arka kafa desteği </w:t>
      </w:r>
      <w:r w:rsidR="007636BA">
        <w:t>PON12V girişi bulundurmalıdır</w:t>
      </w:r>
      <w:r w:rsidR="00DD46F3">
        <w:t>.</w:t>
      </w:r>
    </w:p>
    <w:p w14:paraId="61B4C946" w14:textId="348C3D77" w:rsidR="00DD46F3" w:rsidRDefault="00DD46F3" w:rsidP="00CA13DD">
      <w:pPr>
        <w:numPr>
          <w:ilvl w:val="0"/>
          <w:numId w:val="1"/>
        </w:numPr>
      </w:pPr>
      <w:r>
        <w:t>Kameranın güç girişi 12V olmalıdır.</w:t>
      </w:r>
    </w:p>
    <w:p w14:paraId="522E7262" w14:textId="2A1C26E9" w:rsidR="00DD46F3" w:rsidRPr="00CA13DD" w:rsidRDefault="00DD46F3" w:rsidP="00CA13DD">
      <w:pPr>
        <w:numPr>
          <w:ilvl w:val="0"/>
          <w:numId w:val="1"/>
        </w:numPr>
      </w:pPr>
      <w:r>
        <w:t>Kamera IP67 sertifikasına sahip olmalıdır.</w:t>
      </w:r>
    </w:p>
    <w:p w14:paraId="5650E533" w14:textId="79DE0F76" w:rsidR="00CA13DD" w:rsidRPr="00CA13DD" w:rsidRDefault="00CA13DD" w:rsidP="00CA13DD">
      <w:pPr>
        <w:numPr>
          <w:ilvl w:val="0"/>
          <w:numId w:val="1"/>
        </w:numPr>
      </w:pPr>
      <w:r w:rsidRPr="00CA13DD">
        <w:t>Cihaz çalışma sıcaklığı aralığı -</w:t>
      </w:r>
      <w:r w:rsidR="00DD46F3">
        <w:t>2</w:t>
      </w:r>
      <w:r w:rsidRPr="00CA13DD">
        <w:t>0</w:t>
      </w:r>
      <w:r w:rsidRPr="00CA13DD">
        <w:rPr>
          <w:rFonts w:ascii="Cambria Math" w:hAnsi="Cambria Math" w:cs="Cambria Math"/>
          <w:lang w:val="en-US"/>
        </w:rPr>
        <w:t>℃</w:t>
      </w:r>
      <w:r w:rsidRPr="00CA13DD">
        <w:rPr>
          <w:lang w:val="en-US"/>
        </w:rPr>
        <w:t xml:space="preserve"> - +70 </w:t>
      </w:r>
      <w:r w:rsidRPr="00CA13DD">
        <w:rPr>
          <w:rFonts w:ascii="Cambria Math" w:hAnsi="Cambria Math" w:cs="Cambria Math"/>
          <w:lang w:val="en-US"/>
        </w:rPr>
        <w:t>℃</w:t>
      </w:r>
      <w:r w:rsidRPr="00CA13DD">
        <w:rPr>
          <w:lang w:val="en-US"/>
        </w:rPr>
        <w:t xml:space="preserve"> aral</w:t>
      </w:r>
      <w:r w:rsidRPr="00CA13DD">
        <w:rPr>
          <w:rFonts w:ascii="Calibri" w:hAnsi="Calibri" w:cs="Calibri"/>
          <w:lang w:val="en-US"/>
        </w:rPr>
        <w:t>ığı</w:t>
      </w:r>
      <w:r w:rsidRPr="00CA13DD">
        <w:rPr>
          <w:lang w:val="en-US"/>
        </w:rPr>
        <w:t>nda olmal</w:t>
      </w:r>
      <w:r w:rsidRPr="00CA13DD">
        <w:rPr>
          <w:rFonts w:ascii="Calibri" w:hAnsi="Calibri" w:cs="Calibri"/>
          <w:lang w:val="en-US"/>
        </w:rPr>
        <w:t>ı</w:t>
      </w:r>
      <w:r w:rsidRPr="00CA13DD">
        <w:rPr>
          <w:lang w:val="en-US"/>
        </w:rPr>
        <w:t>d</w:t>
      </w:r>
      <w:r w:rsidRPr="00CA13DD">
        <w:rPr>
          <w:rFonts w:ascii="Calibri" w:hAnsi="Calibri" w:cs="Calibri"/>
          <w:lang w:val="en-US"/>
        </w:rPr>
        <w:t>ı</w:t>
      </w:r>
      <w:r w:rsidRPr="00CA13DD">
        <w:rPr>
          <w:lang w:val="en-US"/>
        </w:rPr>
        <w:t>r.</w:t>
      </w:r>
    </w:p>
    <w:p w14:paraId="6A1BC3F3" w14:textId="48D400F3" w:rsidR="0046114F" w:rsidRDefault="00CA13DD" w:rsidP="00CA13DD">
      <w:r w:rsidRPr="00CA13DD">
        <w:br/>
      </w:r>
      <w:r w:rsidRPr="00CA13DD">
        <w:br/>
      </w:r>
    </w:p>
    <w:sectPr w:rsidR="0046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7D1E"/>
    <w:multiLevelType w:val="hybridMultilevel"/>
    <w:tmpl w:val="2DF69E8E"/>
    <w:lvl w:ilvl="0" w:tplc="D702E97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58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2D"/>
    <w:rsid w:val="001916C0"/>
    <w:rsid w:val="00262724"/>
    <w:rsid w:val="00381C2D"/>
    <w:rsid w:val="003F10C2"/>
    <w:rsid w:val="0046114F"/>
    <w:rsid w:val="007636BA"/>
    <w:rsid w:val="00895D1F"/>
    <w:rsid w:val="00A15C75"/>
    <w:rsid w:val="00AB17BB"/>
    <w:rsid w:val="00B1359B"/>
    <w:rsid w:val="00CA13DD"/>
    <w:rsid w:val="00D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570F"/>
  <w15:chartTrackingRefBased/>
  <w15:docId w15:val="{0EA3B000-A6F3-44ED-941D-674A7BBF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81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1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1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1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1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1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1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1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1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1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1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1C2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1C2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1C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1C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1C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1C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1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1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1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81C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1C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81C2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1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1C2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1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 YUKSEL</dc:creator>
  <cp:keywords/>
  <dc:description/>
  <cp:lastModifiedBy>Hanelektronik A.Ş.</cp:lastModifiedBy>
  <cp:revision>2</cp:revision>
  <dcterms:created xsi:type="dcterms:W3CDTF">2025-11-26T09:09:00Z</dcterms:created>
  <dcterms:modified xsi:type="dcterms:W3CDTF">2025-11-26T09:09:00Z</dcterms:modified>
</cp:coreProperties>
</file>